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100" w:rsidRPr="005D080A" w:rsidRDefault="005D080A" w:rsidP="00373100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val="sr-Latn-CS"/>
        </w:rPr>
        <w:t>PREDLOG</w:t>
      </w:r>
      <w:r w:rsidR="00373100"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</w:p>
    <w:p w:rsidR="00373100" w:rsidRPr="005D080A" w:rsidRDefault="005D080A" w:rsidP="00373100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373100"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IZMENAMA</w:t>
      </w:r>
      <w:r w:rsidR="00373100"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73100"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DOPUNAMA</w:t>
      </w:r>
      <w:r w:rsidR="00373100"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373100"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373100"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POREZU</w:t>
      </w:r>
      <w:r w:rsidR="00373100"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373100"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DODATU</w:t>
      </w:r>
      <w:r w:rsidR="00373100"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VREDNOST</w:t>
      </w:r>
    </w:p>
    <w:p w:rsidR="00373100" w:rsidRPr="005D080A" w:rsidRDefault="00373100" w:rsidP="00373100">
      <w:pPr>
        <w:spacing w:after="0"/>
        <w:rPr>
          <w:rFonts w:ascii="Times New Roman" w:hAnsi="Times New Roman"/>
          <w:noProof/>
          <w:sz w:val="24"/>
          <w:szCs w:val="24"/>
          <w:lang w:val="sr-Latn-CS"/>
        </w:rPr>
      </w:pPr>
    </w:p>
    <w:p w:rsidR="00143DD0" w:rsidRPr="005D080A" w:rsidRDefault="00143DD0" w:rsidP="00373100">
      <w:pPr>
        <w:spacing w:after="0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73100" w:rsidRPr="005D080A" w:rsidRDefault="005D080A" w:rsidP="00373100">
      <w:pPr>
        <w:spacing w:after="0" w:line="240" w:lineRule="atLeast"/>
        <w:jc w:val="center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Član</w:t>
      </w:r>
      <w:r w:rsidR="00373100" w:rsidRP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1. </w:t>
      </w:r>
    </w:p>
    <w:p w:rsidR="00B17261" w:rsidRPr="005D080A" w:rsidRDefault="005D080A" w:rsidP="00AE05DC">
      <w:pPr>
        <w:pStyle w:val="Default"/>
        <w:tabs>
          <w:tab w:val="left" w:pos="0"/>
          <w:tab w:val="left" w:pos="270"/>
        </w:tabs>
        <w:ind w:firstLine="720"/>
        <w:jc w:val="both"/>
        <w:rPr>
          <w:noProof/>
          <w:lang w:val="sr-Latn-CS"/>
        </w:rPr>
      </w:pPr>
      <w:r>
        <w:rPr>
          <w:rFonts w:eastAsia="Times New Roman"/>
          <w:noProof/>
          <w:lang w:val="sr-Latn-CS"/>
        </w:rPr>
        <w:t>U</w:t>
      </w:r>
      <w:r w:rsidR="00373100" w:rsidRPr="005D080A"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lang w:val="sr-Latn-CS"/>
        </w:rPr>
        <w:t>Zakonu</w:t>
      </w:r>
      <w:r w:rsidR="00373100" w:rsidRPr="005D080A">
        <w:rPr>
          <w:rFonts w:eastAsia="Times New Roman"/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373100" w:rsidRPr="005D080A">
        <w:rPr>
          <w:noProof/>
          <w:lang w:val="sr-Latn-CS"/>
        </w:rPr>
        <w:t xml:space="preserve"> </w:t>
      </w:r>
      <w:r>
        <w:rPr>
          <w:noProof/>
          <w:lang w:val="sr-Latn-CS"/>
        </w:rPr>
        <w:t>porezu</w:t>
      </w:r>
      <w:r w:rsidR="00373100" w:rsidRPr="005D080A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373100" w:rsidRPr="005D080A">
        <w:rPr>
          <w:noProof/>
          <w:lang w:val="sr-Latn-CS"/>
        </w:rPr>
        <w:t xml:space="preserve"> </w:t>
      </w:r>
      <w:r>
        <w:rPr>
          <w:noProof/>
          <w:lang w:val="sr-Latn-CS"/>
        </w:rPr>
        <w:t>dodatu</w:t>
      </w:r>
      <w:r w:rsidR="00373100" w:rsidRPr="005D080A">
        <w:rPr>
          <w:noProof/>
          <w:lang w:val="sr-Latn-CS"/>
        </w:rPr>
        <w:t xml:space="preserve"> </w:t>
      </w:r>
      <w:r>
        <w:rPr>
          <w:noProof/>
          <w:lang w:val="sr-Latn-CS"/>
        </w:rPr>
        <w:t>vrednost</w:t>
      </w:r>
      <w:r w:rsidR="00373100" w:rsidRPr="005D080A">
        <w:rPr>
          <w:noProof/>
          <w:lang w:val="sr-Latn-CS"/>
        </w:rPr>
        <w:t xml:space="preserve"> („</w:t>
      </w:r>
      <w:r>
        <w:rPr>
          <w:noProof/>
          <w:lang w:val="sr-Latn-CS"/>
        </w:rPr>
        <w:t>Službeni</w:t>
      </w:r>
      <w:r w:rsidR="00373100" w:rsidRPr="005D080A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</w:t>
      </w:r>
      <w:r w:rsidR="00373100" w:rsidRPr="005D080A">
        <w:rPr>
          <w:noProof/>
          <w:lang w:val="sr-Latn-CS"/>
        </w:rPr>
        <w:t xml:space="preserve"> </w:t>
      </w:r>
      <w:r>
        <w:rPr>
          <w:noProof/>
          <w:lang w:val="sr-Latn-CS"/>
        </w:rPr>
        <w:t>RS</w:t>
      </w:r>
      <w:r w:rsidR="00373100" w:rsidRPr="005D080A">
        <w:rPr>
          <w:noProof/>
          <w:lang w:val="sr-Latn-CS"/>
        </w:rPr>
        <w:t xml:space="preserve">”, </w:t>
      </w:r>
      <w:r>
        <w:rPr>
          <w:noProof/>
          <w:lang w:val="sr-Latn-CS"/>
        </w:rPr>
        <w:t>br</w:t>
      </w:r>
      <w:r w:rsidR="00373100" w:rsidRPr="005D080A">
        <w:rPr>
          <w:noProof/>
          <w:lang w:val="sr-Latn-CS"/>
        </w:rPr>
        <w:t>. 84/04, 86/04-</w:t>
      </w:r>
      <w:r>
        <w:rPr>
          <w:noProof/>
          <w:lang w:val="sr-Latn-CS"/>
        </w:rPr>
        <w:t>ispravka</w:t>
      </w:r>
      <w:r w:rsidR="00373100" w:rsidRPr="005D080A">
        <w:rPr>
          <w:noProof/>
          <w:lang w:val="sr-Latn-CS"/>
        </w:rPr>
        <w:t>, 61/05, 61/07, 93/12, 108/13, 68/14-</w:t>
      </w:r>
      <w:r>
        <w:rPr>
          <w:noProof/>
          <w:lang w:val="sr-Latn-CS"/>
        </w:rPr>
        <w:t>dr</w:t>
      </w:r>
      <w:r w:rsidR="00373100" w:rsidRPr="005D080A">
        <w:rPr>
          <w:noProof/>
          <w:lang w:val="sr-Latn-CS"/>
        </w:rPr>
        <w:t xml:space="preserve">. </w:t>
      </w:r>
      <w:r>
        <w:rPr>
          <w:noProof/>
          <w:lang w:val="sr-Latn-CS"/>
        </w:rPr>
        <w:t>zakon</w:t>
      </w:r>
      <w:r w:rsidR="00373100" w:rsidRPr="005D080A">
        <w:rPr>
          <w:noProof/>
          <w:lang w:val="sr-Latn-CS"/>
        </w:rPr>
        <w:t xml:space="preserve">, 142/14, 83/15, 108/16 </w:t>
      </w:r>
      <w:r>
        <w:rPr>
          <w:noProof/>
          <w:lang w:val="sr-Latn-CS"/>
        </w:rPr>
        <w:t>i</w:t>
      </w:r>
      <w:r w:rsidR="00373100" w:rsidRPr="005D080A">
        <w:rPr>
          <w:noProof/>
          <w:lang w:val="sr-Latn-CS"/>
        </w:rPr>
        <w:t xml:space="preserve"> 113/17), </w:t>
      </w:r>
      <w:r>
        <w:rPr>
          <w:noProof/>
          <w:lang w:val="sr-Latn-CS"/>
        </w:rPr>
        <w:t>u</w:t>
      </w:r>
      <w:r w:rsidR="00373100" w:rsidRPr="005D080A">
        <w:rPr>
          <w:noProof/>
          <w:lang w:val="sr-Latn-CS"/>
        </w:rPr>
        <w:t xml:space="preserve"> </w:t>
      </w:r>
      <w:r>
        <w:rPr>
          <w:noProof/>
          <w:lang w:val="sr-Latn-CS"/>
        </w:rPr>
        <w:t>članu</w:t>
      </w:r>
      <w:r w:rsidR="00373100" w:rsidRPr="005D080A">
        <w:rPr>
          <w:noProof/>
          <w:lang w:val="sr-Latn-CS"/>
        </w:rPr>
        <w:t xml:space="preserve"> 16. </w:t>
      </w:r>
      <w:r>
        <w:rPr>
          <w:noProof/>
          <w:lang w:val="sr-Latn-CS"/>
        </w:rPr>
        <w:t>tačka</w:t>
      </w:r>
      <w:r w:rsidR="00373100" w:rsidRPr="005D080A">
        <w:rPr>
          <w:noProof/>
          <w:lang w:val="sr-Latn-CS"/>
        </w:rPr>
        <w:t xml:space="preserve"> 2</w:t>
      </w:r>
      <w:r>
        <w:rPr>
          <w:noProof/>
          <w:lang w:val="sr-Latn-CS"/>
        </w:rPr>
        <w:t>a</w:t>
      </w:r>
      <w:r w:rsidR="00373100" w:rsidRPr="005D080A">
        <w:rPr>
          <w:noProof/>
          <w:lang w:val="sr-Latn-CS"/>
        </w:rPr>
        <w:t xml:space="preserve">) </w:t>
      </w:r>
      <w:r>
        <w:rPr>
          <w:noProof/>
          <w:lang w:val="sr-Latn-CS"/>
        </w:rPr>
        <w:t>posle</w:t>
      </w:r>
      <w:r w:rsidR="00AE05DC" w:rsidRPr="005D080A">
        <w:rPr>
          <w:noProof/>
          <w:lang w:val="sr-Latn-CS"/>
        </w:rPr>
        <w:t xml:space="preserve"> </w:t>
      </w:r>
      <w:r>
        <w:rPr>
          <w:noProof/>
          <w:lang w:val="sr-Latn-CS"/>
        </w:rPr>
        <w:t>reči</w:t>
      </w:r>
      <w:r w:rsidR="00AE05DC" w:rsidRPr="005D080A">
        <w:rPr>
          <w:noProof/>
          <w:lang w:val="sr-Latn-CS"/>
        </w:rPr>
        <w:t>: „</w:t>
      </w:r>
      <w:r>
        <w:rPr>
          <w:noProof/>
          <w:lang w:val="sr-Latn-CS"/>
        </w:rPr>
        <w:t>ovog</w:t>
      </w:r>
      <w:r w:rsidR="00AE05DC" w:rsidRPr="005D080A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AE05DC" w:rsidRPr="005D080A">
        <w:rPr>
          <w:noProof/>
          <w:lang w:val="sr-Latn-CS"/>
        </w:rPr>
        <w:t xml:space="preserve">ˮ </w:t>
      </w:r>
      <w:r>
        <w:rPr>
          <w:noProof/>
          <w:lang w:val="sr-Latn-CS"/>
        </w:rPr>
        <w:t>dodaju</w:t>
      </w:r>
      <w:r w:rsidR="00AE05DC" w:rsidRPr="005D080A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E05DC" w:rsidRPr="005D080A">
        <w:rPr>
          <w:noProof/>
          <w:lang w:val="sr-Latn-CS"/>
        </w:rPr>
        <w:t xml:space="preserve"> </w:t>
      </w:r>
      <w:r>
        <w:rPr>
          <w:noProof/>
          <w:lang w:val="sr-Latn-CS"/>
        </w:rPr>
        <w:t>zapeta</w:t>
      </w:r>
      <w:r w:rsidR="006861B7" w:rsidRPr="005D080A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6861B7" w:rsidRPr="005D080A">
        <w:rPr>
          <w:noProof/>
          <w:lang w:val="sr-Latn-CS"/>
        </w:rPr>
        <w:t xml:space="preserve"> </w:t>
      </w:r>
      <w:r>
        <w:rPr>
          <w:noProof/>
          <w:lang w:val="sr-Latn-CS"/>
        </w:rPr>
        <w:t>reči</w:t>
      </w:r>
      <w:r w:rsidR="00AE05DC" w:rsidRPr="005D080A">
        <w:rPr>
          <w:noProof/>
          <w:lang w:val="sr-Latn-CS"/>
        </w:rPr>
        <w:t>: „</w:t>
      </w:r>
      <w:r>
        <w:rPr>
          <w:noProof/>
          <w:lang w:val="sr-Latn-CS"/>
        </w:rPr>
        <w:t>uključujući</w:t>
      </w:r>
      <w:r w:rsidR="006861B7" w:rsidRPr="005D080A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E05DC" w:rsidRPr="005D080A">
        <w:rPr>
          <w:noProof/>
          <w:lang w:val="sr-Latn-CS"/>
        </w:rPr>
        <w:t xml:space="preserve"> </w:t>
      </w:r>
      <w:r>
        <w:rPr>
          <w:noProof/>
          <w:lang w:val="sr-Latn-CS"/>
        </w:rPr>
        <w:t>usluge</w:t>
      </w:r>
      <w:r w:rsidR="00AE05DC" w:rsidRPr="005D080A">
        <w:rPr>
          <w:noProof/>
          <w:lang w:val="sr-Latn-CS"/>
        </w:rPr>
        <w:t xml:space="preserve"> </w:t>
      </w:r>
      <w:r>
        <w:rPr>
          <w:noProof/>
          <w:lang w:val="sr-Latn-CS"/>
        </w:rPr>
        <w:t>neposredno</w:t>
      </w:r>
      <w:r w:rsidR="00AE05DC" w:rsidRPr="005D080A">
        <w:rPr>
          <w:noProof/>
          <w:lang w:val="sr-Latn-CS"/>
        </w:rPr>
        <w:t xml:space="preserve"> </w:t>
      </w:r>
      <w:r>
        <w:rPr>
          <w:noProof/>
          <w:lang w:val="sr-Latn-CS"/>
        </w:rPr>
        <w:t>povezane</w:t>
      </w:r>
      <w:r w:rsidR="00AE05DC" w:rsidRPr="005D080A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AE05DC" w:rsidRPr="005D080A">
        <w:rPr>
          <w:noProof/>
          <w:lang w:val="sr-Latn-CS"/>
        </w:rPr>
        <w:t xml:space="preserve"> </w:t>
      </w:r>
      <w:r>
        <w:rPr>
          <w:noProof/>
          <w:lang w:val="sr-Latn-CS"/>
        </w:rPr>
        <w:t>tim</w:t>
      </w:r>
      <w:r w:rsidR="00AE05DC" w:rsidRPr="005D080A">
        <w:rPr>
          <w:noProof/>
          <w:lang w:val="sr-Latn-CS"/>
        </w:rPr>
        <w:t xml:space="preserve"> </w:t>
      </w:r>
      <w:r>
        <w:rPr>
          <w:noProof/>
          <w:lang w:val="sr-Latn-CS"/>
        </w:rPr>
        <w:t>uslugama</w:t>
      </w:r>
      <w:r w:rsidR="006861B7" w:rsidRPr="005D080A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6861B7" w:rsidRPr="005D080A">
        <w:rPr>
          <w:noProof/>
          <w:lang w:val="sr-Latn-CS"/>
        </w:rPr>
        <w:t xml:space="preserve"> </w:t>
      </w:r>
      <w:r>
        <w:rPr>
          <w:noProof/>
          <w:lang w:val="sr-Latn-CS"/>
        </w:rPr>
        <w:t>pruža</w:t>
      </w:r>
      <w:r w:rsidR="006861B7" w:rsidRPr="005D080A">
        <w:rPr>
          <w:noProof/>
          <w:lang w:val="sr-Latn-CS"/>
        </w:rPr>
        <w:t xml:space="preserve"> </w:t>
      </w:r>
      <w:r>
        <w:rPr>
          <w:noProof/>
          <w:lang w:val="sr-Latn-CS"/>
        </w:rPr>
        <w:t>isto</w:t>
      </w:r>
      <w:r w:rsidR="006861B7" w:rsidRPr="005D080A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AE05DC" w:rsidRPr="005D080A">
        <w:rPr>
          <w:noProof/>
          <w:lang w:val="sr-Latn-CS"/>
        </w:rPr>
        <w:t>ˮ.</w:t>
      </w:r>
    </w:p>
    <w:p w:rsidR="00AE05DC" w:rsidRPr="005D080A" w:rsidRDefault="00AE05DC" w:rsidP="0023798F">
      <w:pPr>
        <w:pStyle w:val="Default"/>
        <w:jc w:val="center"/>
        <w:rPr>
          <w:noProof/>
          <w:lang w:val="sr-Latn-CS"/>
        </w:rPr>
      </w:pPr>
    </w:p>
    <w:p w:rsidR="000854EE" w:rsidRPr="005D080A" w:rsidRDefault="005D080A" w:rsidP="00C61BB6">
      <w:pPr>
        <w:pStyle w:val="Default"/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23798F" w:rsidRPr="005D080A">
        <w:rPr>
          <w:noProof/>
          <w:lang w:val="sr-Latn-CS"/>
        </w:rPr>
        <w:t xml:space="preserve"> 2.</w:t>
      </w:r>
    </w:p>
    <w:p w:rsidR="007D5524" w:rsidRPr="005D080A" w:rsidRDefault="005D080A" w:rsidP="000854EE">
      <w:pPr>
        <w:pStyle w:val="Default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U</w:t>
      </w:r>
      <w:r w:rsidR="007D5524" w:rsidRPr="005D080A">
        <w:rPr>
          <w:noProof/>
          <w:lang w:val="sr-Latn-CS"/>
        </w:rPr>
        <w:t xml:space="preserve"> </w:t>
      </w:r>
      <w:r>
        <w:rPr>
          <w:noProof/>
          <w:lang w:val="sr-Latn-CS"/>
        </w:rPr>
        <w:t>članu</w:t>
      </w:r>
      <w:r w:rsidR="007D5524" w:rsidRPr="005D080A">
        <w:rPr>
          <w:noProof/>
          <w:lang w:val="sr-Latn-CS"/>
        </w:rPr>
        <w:t xml:space="preserve"> 23. </w:t>
      </w:r>
      <w:r>
        <w:rPr>
          <w:noProof/>
          <w:lang w:val="sr-Latn-CS"/>
        </w:rPr>
        <w:t>stav</w:t>
      </w:r>
      <w:r w:rsidR="007D5524" w:rsidRPr="005D080A">
        <w:rPr>
          <w:noProof/>
          <w:lang w:val="sr-Latn-CS"/>
        </w:rPr>
        <w:t xml:space="preserve"> 2. </w:t>
      </w:r>
      <w:r>
        <w:rPr>
          <w:noProof/>
          <w:lang w:val="sr-Latn-CS"/>
        </w:rPr>
        <w:t>tačka</w:t>
      </w:r>
      <w:r w:rsidR="00222F2A" w:rsidRPr="005D080A">
        <w:rPr>
          <w:noProof/>
          <w:lang w:val="sr-Latn-CS"/>
        </w:rPr>
        <w:t xml:space="preserve"> 6) </w:t>
      </w:r>
      <w:r>
        <w:rPr>
          <w:noProof/>
          <w:lang w:val="sr-Latn-CS"/>
        </w:rPr>
        <w:t>reči</w:t>
      </w:r>
      <w:r w:rsidR="00222F2A" w:rsidRPr="005D080A">
        <w:rPr>
          <w:noProof/>
          <w:lang w:val="sr-Latn-CS"/>
        </w:rPr>
        <w:t>: „</w:t>
      </w:r>
      <w:r>
        <w:rPr>
          <w:noProof/>
          <w:lang w:val="sr-Latn-CS"/>
        </w:rPr>
        <w:t>kompletne</w:t>
      </w:r>
      <w:r w:rsidR="00222F2A" w:rsidRPr="005D080A">
        <w:rPr>
          <w:noProof/>
          <w:lang w:val="sr-Latn-CS"/>
        </w:rPr>
        <w:t xml:space="preserve"> </w:t>
      </w:r>
      <w:r>
        <w:rPr>
          <w:noProof/>
          <w:lang w:val="sr-Latn-CS"/>
        </w:rPr>
        <w:t>krmne</w:t>
      </w:r>
      <w:r w:rsidR="007D5524" w:rsidRPr="005D080A">
        <w:rPr>
          <w:noProof/>
          <w:lang w:val="sr-Latn-CS"/>
        </w:rPr>
        <w:t xml:space="preserve">ˮ </w:t>
      </w:r>
      <w:r>
        <w:rPr>
          <w:noProof/>
          <w:lang w:val="sr-Latn-CS"/>
        </w:rPr>
        <w:t>zamenjuju</w:t>
      </w:r>
      <w:r w:rsidR="00C61BB6" w:rsidRPr="005D080A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C61BB6" w:rsidRPr="005D080A">
        <w:rPr>
          <w:noProof/>
          <w:lang w:val="sr-Latn-CS"/>
        </w:rPr>
        <w:t xml:space="preserve"> </w:t>
      </w:r>
      <w:r>
        <w:rPr>
          <w:noProof/>
          <w:lang w:val="sr-Latn-CS"/>
        </w:rPr>
        <w:t>rečima</w:t>
      </w:r>
      <w:r w:rsidR="00C61BB6" w:rsidRPr="005D080A">
        <w:rPr>
          <w:noProof/>
          <w:lang w:val="sr-Latn-CS"/>
        </w:rPr>
        <w:t>: „</w:t>
      </w:r>
      <w:r>
        <w:rPr>
          <w:noProof/>
          <w:lang w:val="sr-Latn-CS"/>
        </w:rPr>
        <w:t>potpune</w:t>
      </w:r>
      <w:r w:rsidR="00C61BB6" w:rsidRPr="005D080A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61BB6" w:rsidRPr="005D080A">
        <w:rPr>
          <w:noProof/>
          <w:lang w:val="sr-Latn-CS"/>
        </w:rPr>
        <w:t xml:space="preserve"> </w:t>
      </w:r>
      <w:r>
        <w:rPr>
          <w:noProof/>
          <w:lang w:val="sr-Latn-CS"/>
        </w:rPr>
        <w:t>dopunske</w:t>
      </w:r>
      <w:r w:rsidR="00C61BB6" w:rsidRPr="005D080A">
        <w:rPr>
          <w:noProof/>
          <w:lang w:val="sr-Latn-CS"/>
        </w:rPr>
        <w:t>ˮ</w:t>
      </w:r>
      <w:r w:rsidR="00222F2A" w:rsidRPr="005D080A">
        <w:rPr>
          <w:noProof/>
          <w:lang w:val="sr-Latn-CS"/>
        </w:rPr>
        <w:t>.</w:t>
      </w:r>
    </w:p>
    <w:p w:rsidR="002B5211" w:rsidRPr="005D080A" w:rsidRDefault="002B5211" w:rsidP="002B5211">
      <w:pPr>
        <w:pStyle w:val="Default"/>
        <w:jc w:val="both"/>
        <w:rPr>
          <w:noProof/>
          <w:lang w:val="sr-Latn-CS"/>
        </w:rPr>
      </w:pPr>
    </w:p>
    <w:p w:rsidR="002B5211" w:rsidRPr="005D080A" w:rsidRDefault="005D080A" w:rsidP="002B5211">
      <w:pPr>
        <w:pStyle w:val="Default"/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A911ED" w:rsidRPr="005D080A">
        <w:rPr>
          <w:noProof/>
          <w:lang w:val="sr-Latn-CS"/>
        </w:rPr>
        <w:t xml:space="preserve"> </w:t>
      </w:r>
      <w:r w:rsidR="00C61BB6" w:rsidRPr="005D080A">
        <w:rPr>
          <w:noProof/>
          <w:lang w:val="sr-Latn-CS"/>
        </w:rPr>
        <w:t>3</w:t>
      </w:r>
      <w:r w:rsidR="002B5211" w:rsidRPr="005D080A">
        <w:rPr>
          <w:noProof/>
          <w:lang w:val="sr-Latn-CS"/>
        </w:rPr>
        <w:t>.</w:t>
      </w:r>
    </w:p>
    <w:p w:rsidR="00A911ED" w:rsidRPr="005D080A" w:rsidRDefault="00A911ED" w:rsidP="00A911ED">
      <w:pPr>
        <w:pStyle w:val="Default"/>
        <w:jc w:val="both"/>
        <w:rPr>
          <w:noProof/>
          <w:lang w:val="sr-Latn-CS"/>
        </w:rPr>
      </w:pPr>
      <w:r w:rsidRPr="005D080A">
        <w:rPr>
          <w:noProof/>
          <w:lang w:val="sr-Latn-CS"/>
        </w:rPr>
        <w:tab/>
      </w:r>
      <w:r w:rsidR="005D080A">
        <w:rPr>
          <w:noProof/>
          <w:lang w:val="sr-Latn-CS"/>
        </w:rPr>
        <w:t>U</w:t>
      </w:r>
      <w:r w:rsidRPr="005D080A">
        <w:rPr>
          <w:noProof/>
          <w:lang w:val="sr-Latn-CS"/>
        </w:rPr>
        <w:t xml:space="preserve"> </w:t>
      </w:r>
      <w:r w:rsidR="005D080A">
        <w:rPr>
          <w:noProof/>
          <w:lang w:val="sr-Latn-CS"/>
        </w:rPr>
        <w:t>članu</w:t>
      </w:r>
      <w:r w:rsidRPr="005D080A">
        <w:rPr>
          <w:noProof/>
          <w:lang w:val="sr-Latn-CS"/>
        </w:rPr>
        <w:t xml:space="preserve"> 24. </w:t>
      </w:r>
      <w:r w:rsidR="005D080A">
        <w:rPr>
          <w:noProof/>
          <w:lang w:val="sr-Latn-CS"/>
        </w:rPr>
        <w:t>stav</w:t>
      </w:r>
      <w:r w:rsidRPr="005D080A">
        <w:rPr>
          <w:noProof/>
          <w:lang w:val="sr-Latn-CS"/>
        </w:rPr>
        <w:t xml:space="preserve"> 1. </w:t>
      </w:r>
      <w:r w:rsidR="005D080A">
        <w:rPr>
          <w:noProof/>
          <w:lang w:val="sr-Latn-CS"/>
        </w:rPr>
        <w:t>posle</w:t>
      </w:r>
      <w:r w:rsidRPr="005D080A">
        <w:rPr>
          <w:noProof/>
          <w:lang w:val="sr-Latn-CS"/>
        </w:rPr>
        <w:t xml:space="preserve"> </w:t>
      </w:r>
      <w:r w:rsidR="005D080A">
        <w:rPr>
          <w:noProof/>
          <w:lang w:val="sr-Latn-CS"/>
        </w:rPr>
        <w:t>tačke</w:t>
      </w:r>
      <w:r w:rsidRPr="005D080A">
        <w:rPr>
          <w:noProof/>
          <w:lang w:val="sr-Latn-CS"/>
        </w:rPr>
        <w:t xml:space="preserve"> 5) </w:t>
      </w:r>
      <w:r w:rsidR="005D080A">
        <w:rPr>
          <w:noProof/>
          <w:lang w:val="sr-Latn-CS"/>
        </w:rPr>
        <w:t>dodaje</w:t>
      </w:r>
      <w:r w:rsidRPr="005D080A">
        <w:rPr>
          <w:noProof/>
          <w:lang w:val="sr-Latn-CS"/>
        </w:rPr>
        <w:t xml:space="preserve"> </w:t>
      </w:r>
      <w:r w:rsidR="005D080A">
        <w:rPr>
          <w:noProof/>
          <w:lang w:val="sr-Latn-CS"/>
        </w:rPr>
        <w:t>se</w:t>
      </w:r>
      <w:r w:rsidRPr="005D080A">
        <w:rPr>
          <w:noProof/>
          <w:lang w:val="sr-Latn-CS"/>
        </w:rPr>
        <w:t xml:space="preserve"> </w:t>
      </w:r>
      <w:r w:rsidR="005D080A">
        <w:rPr>
          <w:noProof/>
          <w:lang w:val="sr-Latn-CS"/>
        </w:rPr>
        <w:t>tačka</w:t>
      </w:r>
      <w:r w:rsidRPr="005D080A">
        <w:rPr>
          <w:noProof/>
          <w:lang w:val="sr-Latn-CS"/>
        </w:rPr>
        <w:t xml:space="preserve"> 5</w:t>
      </w:r>
      <w:r w:rsidR="005D080A">
        <w:rPr>
          <w:noProof/>
          <w:lang w:val="sr-Latn-CS"/>
        </w:rPr>
        <w:t>a</w:t>
      </w:r>
      <w:r w:rsidRPr="005D080A">
        <w:rPr>
          <w:noProof/>
          <w:lang w:val="sr-Latn-CS"/>
        </w:rPr>
        <w:t xml:space="preserve">), </w:t>
      </w:r>
      <w:r w:rsidR="005D080A">
        <w:rPr>
          <w:noProof/>
          <w:lang w:val="sr-Latn-CS"/>
        </w:rPr>
        <w:t>koja</w:t>
      </w:r>
      <w:r w:rsidRPr="005D080A">
        <w:rPr>
          <w:noProof/>
          <w:lang w:val="sr-Latn-CS"/>
        </w:rPr>
        <w:t xml:space="preserve"> </w:t>
      </w:r>
      <w:r w:rsidR="005D080A">
        <w:rPr>
          <w:noProof/>
          <w:lang w:val="sr-Latn-CS"/>
        </w:rPr>
        <w:t>glasi</w:t>
      </w:r>
      <w:r w:rsidRPr="005D080A">
        <w:rPr>
          <w:noProof/>
          <w:lang w:val="sr-Latn-CS"/>
        </w:rPr>
        <w:t>:</w:t>
      </w:r>
    </w:p>
    <w:p w:rsidR="00B6608B" w:rsidRPr="005D080A" w:rsidRDefault="00707764" w:rsidP="00707764">
      <w:pPr>
        <w:spacing w:after="0" w:line="240" w:lineRule="atLeast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5D080A">
        <w:rPr>
          <w:rFonts w:ascii="Times New Roman" w:hAnsi="Times New Roman"/>
          <w:noProof/>
          <w:sz w:val="24"/>
          <w:szCs w:val="24"/>
          <w:lang w:val="sr-Latn-CS"/>
        </w:rPr>
        <w:t>„</w:t>
      </w:r>
      <w:r w:rsidR="00B6608B" w:rsidRPr="005D080A">
        <w:rPr>
          <w:rFonts w:ascii="Times New Roman" w:hAnsi="Times New Roman"/>
          <w:noProof/>
          <w:sz w:val="24"/>
          <w:szCs w:val="24"/>
          <w:lang w:val="sr-Latn-CS"/>
        </w:rPr>
        <w:t>5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B6608B"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promet</w:t>
      </w:r>
      <w:r w:rsidR="00B6608B"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dobara</w:t>
      </w:r>
      <w:r w:rsidR="00B6608B"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B6608B"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B6608B"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unose</w:t>
      </w:r>
      <w:r w:rsidR="00B6608B"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B6608B"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slobodnu</w:t>
      </w:r>
      <w:r w:rsidR="00B6608B"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zonu</w:t>
      </w:r>
      <w:r w:rsidR="00B6608B"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prevozne</w:t>
      </w:r>
      <w:r w:rsidR="00B6608B"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B6608B"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="00B6608B"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usluge</w:t>
      </w:r>
      <w:r w:rsidR="00B6608B"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B6608B"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B6608B"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neposredno</w:t>
      </w:r>
      <w:r w:rsidR="00B6608B"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povezane</w:t>
      </w:r>
      <w:r w:rsidR="00B6608B"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B6608B"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tim</w:t>
      </w:r>
      <w:r w:rsidR="00B6608B"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unosom</w:t>
      </w:r>
      <w:r w:rsidR="00B6608B"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B6608B"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promet</w:t>
      </w:r>
      <w:r w:rsidR="00B6608B"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dobara</w:t>
      </w:r>
      <w:r w:rsidR="00B6608B"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B6608B"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slobodnoj</w:t>
      </w:r>
      <w:r w:rsidR="00B6608B"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zoni</w:t>
      </w:r>
      <w:r w:rsidR="00B6608B"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B6608B"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B6608B"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="00B6608B"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stranom</w:t>
      </w:r>
      <w:r w:rsidR="00B6608B"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licu</w:t>
      </w:r>
      <w:r w:rsidR="00B6608B"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B6608B"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ima</w:t>
      </w:r>
      <w:r w:rsidR="00B6608B"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zaključen</w:t>
      </w:r>
      <w:r w:rsidR="00B6608B"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ugovor</w:t>
      </w:r>
      <w:r w:rsidR="00B6608B"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B6608B"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obveznikom</w:t>
      </w:r>
      <w:r w:rsidR="00B6608B"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PDV</w:t>
      </w:r>
      <w:r w:rsidR="00DB2915"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–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korisnikom</w:t>
      </w:r>
      <w:r w:rsidR="00B6608B"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slobodne</w:t>
      </w:r>
      <w:r w:rsidR="00B6608B"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zone</w:t>
      </w:r>
      <w:r w:rsidR="00B6608B"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B6608B"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ta</w:t>
      </w:r>
      <w:r w:rsidR="00B6608B"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dobra</w:t>
      </w:r>
      <w:r w:rsidR="00B6608B"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ugradi</w:t>
      </w:r>
      <w:r w:rsidR="00B6608B"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B6608B"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dobra</w:t>
      </w:r>
      <w:r w:rsidR="00B6608B"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namenjena</w:t>
      </w:r>
      <w:r w:rsidR="00B6608B"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otpremanju</w:t>
      </w:r>
      <w:r w:rsidR="00B6608B"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B6608B"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inostranstvo</w:t>
      </w:r>
      <w:r w:rsidR="00B6608B" w:rsidRPr="005D080A">
        <w:rPr>
          <w:rFonts w:ascii="Times New Roman" w:hAnsi="Times New Roman"/>
          <w:noProof/>
          <w:sz w:val="24"/>
          <w:szCs w:val="24"/>
          <w:lang w:val="sr-Latn-CS"/>
        </w:rPr>
        <w:t>;</w:t>
      </w:r>
      <w:r w:rsidR="009838FE" w:rsidRPr="005D080A">
        <w:rPr>
          <w:rFonts w:ascii="Times New Roman" w:hAnsi="Times New Roman"/>
          <w:noProof/>
          <w:sz w:val="24"/>
          <w:szCs w:val="24"/>
          <w:lang w:val="sr-Latn-CS"/>
        </w:rPr>
        <w:t>ˮ</w:t>
      </w:r>
      <w:r w:rsidRPr="005D080A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A22C03" w:rsidRPr="005D080A" w:rsidRDefault="00A22C03" w:rsidP="00E25C23">
      <w:pPr>
        <w:pStyle w:val="Default"/>
        <w:jc w:val="center"/>
        <w:rPr>
          <w:noProof/>
          <w:lang w:val="sr-Latn-CS"/>
        </w:rPr>
      </w:pPr>
    </w:p>
    <w:p w:rsidR="00E25C23" w:rsidRPr="005D080A" w:rsidRDefault="005D080A" w:rsidP="00E25C23">
      <w:pPr>
        <w:pStyle w:val="Default"/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C61BB6" w:rsidRPr="005D080A">
        <w:rPr>
          <w:noProof/>
          <w:lang w:val="sr-Latn-CS"/>
        </w:rPr>
        <w:t xml:space="preserve"> 4</w:t>
      </w:r>
      <w:r w:rsidR="00CF3E00" w:rsidRPr="005D080A">
        <w:rPr>
          <w:noProof/>
          <w:lang w:val="sr-Latn-CS"/>
        </w:rPr>
        <w:t>.</w:t>
      </w:r>
    </w:p>
    <w:p w:rsidR="00147DD0" w:rsidRPr="005D080A" w:rsidRDefault="005D080A" w:rsidP="00CF3E00">
      <w:pPr>
        <w:pStyle w:val="Default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U</w:t>
      </w:r>
      <w:r w:rsidR="00E25C23" w:rsidRPr="005D080A">
        <w:rPr>
          <w:noProof/>
          <w:lang w:val="sr-Latn-CS"/>
        </w:rPr>
        <w:t xml:space="preserve"> </w:t>
      </w:r>
      <w:r>
        <w:rPr>
          <w:noProof/>
          <w:lang w:val="sr-Latn-CS"/>
        </w:rPr>
        <w:t>članu</w:t>
      </w:r>
      <w:r w:rsidR="00E25C23" w:rsidRPr="005D080A">
        <w:rPr>
          <w:noProof/>
          <w:lang w:val="sr-Latn-CS"/>
        </w:rPr>
        <w:t xml:space="preserve"> 53. </w:t>
      </w:r>
      <w:r>
        <w:rPr>
          <w:noProof/>
          <w:lang w:val="sr-Latn-CS"/>
        </w:rPr>
        <w:t>stav</w:t>
      </w:r>
      <w:r w:rsidR="00E25C23" w:rsidRPr="005D080A">
        <w:rPr>
          <w:noProof/>
          <w:lang w:val="sr-Latn-CS"/>
        </w:rPr>
        <w:t xml:space="preserve"> 1. </w:t>
      </w:r>
      <w:r>
        <w:rPr>
          <w:noProof/>
          <w:lang w:val="sr-Latn-CS"/>
        </w:rPr>
        <w:t>tačka</w:t>
      </w:r>
      <w:r w:rsidR="00E25C23" w:rsidRPr="005D080A">
        <w:rPr>
          <w:noProof/>
          <w:lang w:val="sr-Latn-CS"/>
        </w:rPr>
        <w:t xml:space="preserve"> 4) </w:t>
      </w:r>
      <w:r>
        <w:rPr>
          <w:noProof/>
          <w:lang w:val="sr-Latn-CS"/>
        </w:rPr>
        <w:t>menja</w:t>
      </w:r>
      <w:r w:rsidR="00147DD0" w:rsidRPr="005D080A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47DD0" w:rsidRPr="005D080A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47DD0" w:rsidRPr="005D080A">
        <w:rPr>
          <w:noProof/>
          <w:lang w:val="sr-Latn-CS"/>
        </w:rPr>
        <w:t xml:space="preserve"> </w:t>
      </w:r>
      <w:r>
        <w:rPr>
          <w:noProof/>
          <w:lang w:val="sr-Latn-CS"/>
        </w:rPr>
        <w:t>glasi</w:t>
      </w:r>
      <w:r w:rsidR="00147DD0" w:rsidRPr="005D080A">
        <w:rPr>
          <w:noProof/>
          <w:lang w:val="sr-Latn-CS"/>
        </w:rPr>
        <w:t>:</w:t>
      </w:r>
    </w:p>
    <w:p w:rsidR="00147DD0" w:rsidRPr="005D080A" w:rsidRDefault="00147DD0" w:rsidP="00147DD0">
      <w:pPr>
        <w:pStyle w:val="Default"/>
        <w:ind w:firstLine="720"/>
        <w:jc w:val="both"/>
        <w:rPr>
          <w:noProof/>
          <w:lang w:val="sr-Latn-CS"/>
        </w:rPr>
      </w:pPr>
      <w:r w:rsidRPr="005D080A">
        <w:rPr>
          <w:noProof/>
          <w:lang w:val="sr-Latn-CS"/>
        </w:rPr>
        <w:t xml:space="preserve">„4) </w:t>
      </w:r>
      <w:r w:rsidR="005D080A">
        <w:rPr>
          <w:noProof/>
          <w:lang w:val="sr-Latn-CS"/>
        </w:rPr>
        <w:t>ne</w:t>
      </w:r>
      <w:r w:rsidRPr="005D080A">
        <w:rPr>
          <w:noProof/>
          <w:lang w:val="sr-Latn-CS"/>
        </w:rPr>
        <w:t xml:space="preserve"> </w:t>
      </w:r>
      <w:r w:rsidR="005D080A">
        <w:rPr>
          <w:noProof/>
          <w:lang w:val="sr-Latn-CS"/>
        </w:rPr>
        <w:t>vrši</w:t>
      </w:r>
      <w:r w:rsidRPr="005D080A">
        <w:rPr>
          <w:noProof/>
          <w:lang w:val="sr-Latn-CS"/>
        </w:rPr>
        <w:t xml:space="preserve"> </w:t>
      </w:r>
      <w:r w:rsidR="005D080A">
        <w:rPr>
          <w:noProof/>
          <w:lang w:val="sr-Latn-CS"/>
        </w:rPr>
        <w:t>promet</w:t>
      </w:r>
      <w:r w:rsidRPr="005D080A">
        <w:rPr>
          <w:noProof/>
          <w:lang w:val="sr-Latn-CS"/>
        </w:rPr>
        <w:t xml:space="preserve"> </w:t>
      </w:r>
      <w:r w:rsidR="005D080A">
        <w:rPr>
          <w:noProof/>
          <w:lang w:val="sr-Latn-CS"/>
        </w:rPr>
        <w:t>dobara</w:t>
      </w:r>
      <w:r w:rsidRPr="005D080A">
        <w:rPr>
          <w:noProof/>
          <w:lang w:val="sr-Latn-CS"/>
        </w:rPr>
        <w:t xml:space="preserve"> </w:t>
      </w:r>
      <w:r w:rsidR="005D080A">
        <w:rPr>
          <w:noProof/>
          <w:lang w:val="sr-Latn-CS"/>
        </w:rPr>
        <w:t>i</w:t>
      </w:r>
      <w:r w:rsidRPr="005D080A">
        <w:rPr>
          <w:noProof/>
          <w:lang w:val="sr-Latn-CS"/>
        </w:rPr>
        <w:t xml:space="preserve"> </w:t>
      </w:r>
      <w:r w:rsidR="005D080A">
        <w:rPr>
          <w:noProof/>
          <w:lang w:val="sr-Latn-CS"/>
        </w:rPr>
        <w:t>usluga</w:t>
      </w:r>
      <w:r w:rsidRPr="005D080A">
        <w:rPr>
          <w:noProof/>
          <w:lang w:val="sr-Latn-CS"/>
        </w:rPr>
        <w:t xml:space="preserve"> </w:t>
      </w:r>
      <w:r w:rsidR="005D080A">
        <w:rPr>
          <w:noProof/>
          <w:lang w:val="sr-Latn-CS"/>
        </w:rPr>
        <w:t>u</w:t>
      </w:r>
      <w:r w:rsidRPr="005D080A">
        <w:rPr>
          <w:noProof/>
          <w:lang w:val="sr-Latn-CS"/>
        </w:rPr>
        <w:t xml:space="preserve"> </w:t>
      </w:r>
      <w:r w:rsidR="005D080A">
        <w:rPr>
          <w:noProof/>
          <w:lang w:val="sr-Latn-CS"/>
        </w:rPr>
        <w:t>Republici</w:t>
      </w:r>
      <w:r w:rsidRPr="005D080A">
        <w:rPr>
          <w:noProof/>
          <w:lang w:val="sr-Latn-CS"/>
        </w:rPr>
        <w:t xml:space="preserve">, </w:t>
      </w:r>
      <w:r w:rsidR="005D080A">
        <w:rPr>
          <w:noProof/>
          <w:lang w:val="sr-Latn-CS"/>
        </w:rPr>
        <w:t>osim</w:t>
      </w:r>
      <w:r w:rsidRPr="005D080A">
        <w:rPr>
          <w:noProof/>
          <w:lang w:val="sr-Latn-CS"/>
        </w:rPr>
        <w:t xml:space="preserve"> </w:t>
      </w:r>
      <w:r w:rsidR="005D080A">
        <w:rPr>
          <w:noProof/>
          <w:lang w:val="sr-Latn-CS"/>
        </w:rPr>
        <w:t>prometa</w:t>
      </w:r>
      <w:r w:rsidRPr="005D080A">
        <w:rPr>
          <w:noProof/>
          <w:lang w:val="sr-Latn-CS"/>
        </w:rPr>
        <w:t>:</w:t>
      </w:r>
    </w:p>
    <w:p w:rsidR="00147DD0" w:rsidRPr="005D080A" w:rsidRDefault="00147DD0" w:rsidP="00147DD0">
      <w:pPr>
        <w:pStyle w:val="Default"/>
        <w:ind w:firstLine="720"/>
        <w:jc w:val="both"/>
        <w:rPr>
          <w:noProof/>
          <w:lang w:val="sr-Latn-CS"/>
        </w:rPr>
      </w:pPr>
      <w:r w:rsidRPr="005D080A">
        <w:rPr>
          <w:noProof/>
          <w:lang w:val="sr-Latn-CS"/>
        </w:rPr>
        <w:t xml:space="preserve">(1) </w:t>
      </w:r>
      <w:r w:rsidR="005D080A">
        <w:rPr>
          <w:noProof/>
          <w:lang w:val="sr-Latn-CS"/>
        </w:rPr>
        <w:t>usluga</w:t>
      </w:r>
      <w:r w:rsidRPr="005D080A">
        <w:rPr>
          <w:noProof/>
          <w:lang w:val="sr-Latn-CS"/>
        </w:rPr>
        <w:t xml:space="preserve"> </w:t>
      </w:r>
      <w:r w:rsidR="005D080A">
        <w:rPr>
          <w:noProof/>
          <w:lang w:val="sr-Latn-CS"/>
        </w:rPr>
        <w:t>prevoza</w:t>
      </w:r>
      <w:r w:rsidRPr="005D080A">
        <w:rPr>
          <w:noProof/>
          <w:lang w:val="sr-Latn-CS"/>
        </w:rPr>
        <w:t xml:space="preserve"> </w:t>
      </w:r>
      <w:r w:rsidR="005D080A">
        <w:rPr>
          <w:noProof/>
          <w:lang w:val="sr-Latn-CS"/>
        </w:rPr>
        <w:t>dobara</w:t>
      </w:r>
      <w:r w:rsidRPr="005D080A">
        <w:rPr>
          <w:noProof/>
          <w:lang w:val="sr-Latn-CS"/>
        </w:rPr>
        <w:t xml:space="preserve"> </w:t>
      </w:r>
      <w:r w:rsidR="005D080A">
        <w:rPr>
          <w:noProof/>
          <w:lang w:val="sr-Latn-CS"/>
        </w:rPr>
        <w:t>koje</w:t>
      </w:r>
      <w:r w:rsidRPr="005D080A">
        <w:rPr>
          <w:noProof/>
          <w:lang w:val="sr-Latn-CS"/>
        </w:rPr>
        <w:t xml:space="preserve"> </w:t>
      </w:r>
      <w:r w:rsidR="005D080A">
        <w:rPr>
          <w:noProof/>
          <w:lang w:val="sr-Latn-CS"/>
        </w:rPr>
        <w:t>su</w:t>
      </w:r>
      <w:r w:rsidRPr="005D080A">
        <w:rPr>
          <w:noProof/>
          <w:lang w:val="sr-Latn-CS"/>
        </w:rPr>
        <w:t xml:space="preserve"> </w:t>
      </w:r>
      <w:r w:rsidR="005D080A">
        <w:rPr>
          <w:noProof/>
          <w:lang w:val="sr-Latn-CS"/>
        </w:rPr>
        <w:t>u</w:t>
      </w:r>
      <w:r w:rsidRPr="005D080A">
        <w:rPr>
          <w:noProof/>
          <w:lang w:val="sr-Latn-CS"/>
        </w:rPr>
        <w:t xml:space="preserve"> </w:t>
      </w:r>
      <w:r w:rsidR="005D080A">
        <w:rPr>
          <w:noProof/>
          <w:lang w:val="sr-Latn-CS"/>
        </w:rPr>
        <w:t>skladu</w:t>
      </w:r>
      <w:r w:rsidRPr="005D080A">
        <w:rPr>
          <w:noProof/>
          <w:lang w:val="sr-Latn-CS"/>
        </w:rPr>
        <w:t xml:space="preserve"> </w:t>
      </w:r>
      <w:r w:rsidR="005D080A">
        <w:rPr>
          <w:noProof/>
          <w:lang w:val="sr-Latn-CS"/>
        </w:rPr>
        <w:t>sa</w:t>
      </w:r>
      <w:r w:rsidRPr="005D080A">
        <w:rPr>
          <w:noProof/>
          <w:lang w:val="sr-Latn-CS"/>
        </w:rPr>
        <w:t xml:space="preserve"> </w:t>
      </w:r>
      <w:r w:rsidR="005D080A">
        <w:rPr>
          <w:noProof/>
          <w:lang w:val="sr-Latn-CS"/>
        </w:rPr>
        <w:t>članom</w:t>
      </w:r>
      <w:r w:rsidRPr="005D080A">
        <w:rPr>
          <w:noProof/>
          <w:lang w:val="sr-Latn-CS"/>
        </w:rPr>
        <w:t xml:space="preserve"> 24. </w:t>
      </w:r>
      <w:r w:rsidR="005D080A">
        <w:rPr>
          <w:noProof/>
          <w:lang w:val="sr-Latn-CS"/>
        </w:rPr>
        <w:t>stav</w:t>
      </w:r>
      <w:r w:rsidRPr="005D080A">
        <w:rPr>
          <w:noProof/>
          <w:lang w:val="sr-Latn-CS"/>
        </w:rPr>
        <w:t xml:space="preserve"> 1. </w:t>
      </w:r>
      <w:r w:rsidR="005D080A">
        <w:rPr>
          <w:noProof/>
          <w:lang w:val="sr-Latn-CS"/>
        </w:rPr>
        <w:t>tač</w:t>
      </w:r>
      <w:r w:rsidRPr="005D080A">
        <w:rPr>
          <w:noProof/>
          <w:lang w:val="sr-Latn-CS"/>
        </w:rPr>
        <w:t xml:space="preserve">. 1), 5) </w:t>
      </w:r>
      <w:r w:rsidR="005D080A">
        <w:rPr>
          <w:noProof/>
          <w:lang w:val="sr-Latn-CS"/>
        </w:rPr>
        <w:t>i</w:t>
      </w:r>
      <w:r w:rsidRPr="005D080A">
        <w:rPr>
          <w:noProof/>
          <w:lang w:val="sr-Latn-CS"/>
        </w:rPr>
        <w:t xml:space="preserve"> 8) </w:t>
      </w:r>
      <w:r w:rsidR="005D080A">
        <w:rPr>
          <w:noProof/>
          <w:lang w:val="sr-Latn-CS"/>
        </w:rPr>
        <w:t>ovog</w:t>
      </w:r>
      <w:r w:rsidRPr="005D080A">
        <w:rPr>
          <w:noProof/>
          <w:lang w:val="sr-Latn-CS"/>
        </w:rPr>
        <w:t xml:space="preserve"> </w:t>
      </w:r>
      <w:r w:rsidR="005D080A">
        <w:rPr>
          <w:noProof/>
          <w:lang w:val="sr-Latn-CS"/>
        </w:rPr>
        <w:t>zakona</w:t>
      </w:r>
      <w:r w:rsidRPr="005D080A">
        <w:rPr>
          <w:noProof/>
          <w:lang w:val="sr-Latn-CS"/>
        </w:rPr>
        <w:t xml:space="preserve"> </w:t>
      </w:r>
      <w:r w:rsidR="005D080A">
        <w:rPr>
          <w:noProof/>
          <w:lang w:val="sr-Latn-CS"/>
        </w:rPr>
        <w:t>oslobođene</w:t>
      </w:r>
      <w:r w:rsidRPr="005D080A">
        <w:rPr>
          <w:noProof/>
          <w:lang w:val="sr-Latn-CS"/>
        </w:rPr>
        <w:t xml:space="preserve"> </w:t>
      </w:r>
      <w:r w:rsidR="005D080A">
        <w:rPr>
          <w:noProof/>
          <w:lang w:val="sr-Latn-CS"/>
        </w:rPr>
        <w:t>poreza</w:t>
      </w:r>
      <w:r w:rsidRPr="005D080A">
        <w:rPr>
          <w:noProof/>
          <w:lang w:val="sr-Latn-CS"/>
        </w:rPr>
        <w:t>;</w:t>
      </w:r>
    </w:p>
    <w:p w:rsidR="00147DD0" w:rsidRPr="005D080A" w:rsidRDefault="00147DD0" w:rsidP="00147DD0">
      <w:pPr>
        <w:pStyle w:val="Default"/>
        <w:ind w:firstLine="720"/>
        <w:jc w:val="both"/>
        <w:rPr>
          <w:noProof/>
          <w:lang w:val="sr-Latn-CS"/>
        </w:rPr>
      </w:pPr>
      <w:r w:rsidRPr="005D080A">
        <w:rPr>
          <w:noProof/>
          <w:lang w:val="sr-Latn-CS"/>
        </w:rPr>
        <w:t xml:space="preserve">(2) </w:t>
      </w:r>
      <w:r w:rsidR="005D080A">
        <w:rPr>
          <w:noProof/>
          <w:lang w:val="sr-Latn-CS"/>
        </w:rPr>
        <w:t>usluga</w:t>
      </w:r>
      <w:r w:rsidRPr="005D080A">
        <w:rPr>
          <w:noProof/>
          <w:lang w:val="sr-Latn-CS"/>
        </w:rPr>
        <w:t xml:space="preserve"> </w:t>
      </w:r>
      <w:r w:rsidR="005D080A">
        <w:rPr>
          <w:noProof/>
          <w:lang w:val="sr-Latn-CS"/>
        </w:rPr>
        <w:t>prevoza</w:t>
      </w:r>
      <w:r w:rsidRPr="005D080A">
        <w:rPr>
          <w:noProof/>
          <w:lang w:val="sr-Latn-CS"/>
        </w:rPr>
        <w:t xml:space="preserve"> </w:t>
      </w:r>
      <w:r w:rsidR="005D080A">
        <w:rPr>
          <w:noProof/>
          <w:lang w:val="sr-Latn-CS"/>
        </w:rPr>
        <w:t>putnika</w:t>
      </w:r>
      <w:r w:rsidRPr="005D080A">
        <w:rPr>
          <w:noProof/>
          <w:lang w:val="sr-Latn-CS"/>
        </w:rPr>
        <w:t xml:space="preserve"> </w:t>
      </w:r>
      <w:r w:rsidR="005D080A">
        <w:rPr>
          <w:noProof/>
          <w:lang w:val="sr-Latn-CS"/>
        </w:rPr>
        <w:t>koji</w:t>
      </w:r>
      <w:r w:rsidRPr="005D080A">
        <w:rPr>
          <w:noProof/>
          <w:lang w:val="sr-Latn-CS"/>
        </w:rPr>
        <w:t xml:space="preserve"> </w:t>
      </w:r>
      <w:r w:rsidR="005D080A">
        <w:rPr>
          <w:noProof/>
          <w:lang w:val="sr-Latn-CS"/>
        </w:rPr>
        <w:t>u</w:t>
      </w:r>
      <w:r w:rsidRPr="005D080A">
        <w:rPr>
          <w:noProof/>
          <w:lang w:val="sr-Latn-CS"/>
        </w:rPr>
        <w:t xml:space="preserve"> </w:t>
      </w:r>
      <w:r w:rsidR="005D080A">
        <w:rPr>
          <w:noProof/>
          <w:lang w:val="sr-Latn-CS"/>
        </w:rPr>
        <w:t>skladu</w:t>
      </w:r>
      <w:r w:rsidRPr="005D080A">
        <w:rPr>
          <w:noProof/>
          <w:lang w:val="sr-Latn-CS"/>
        </w:rPr>
        <w:t xml:space="preserve"> </w:t>
      </w:r>
      <w:r w:rsidR="005D080A">
        <w:rPr>
          <w:noProof/>
          <w:lang w:val="sr-Latn-CS"/>
        </w:rPr>
        <w:t>sa</w:t>
      </w:r>
      <w:r w:rsidRPr="005D080A">
        <w:rPr>
          <w:noProof/>
          <w:lang w:val="sr-Latn-CS"/>
        </w:rPr>
        <w:t xml:space="preserve"> </w:t>
      </w:r>
      <w:r w:rsidR="005D080A">
        <w:rPr>
          <w:noProof/>
          <w:lang w:val="sr-Latn-CS"/>
        </w:rPr>
        <w:t>članom</w:t>
      </w:r>
      <w:r w:rsidRPr="005D080A">
        <w:rPr>
          <w:noProof/>
          <w:lang w:val="sr-Latn-CS"/>
        </w:rPr>
        <w:t xml:space="preserve"> 49. </w:t>
      </w:r>
      <w:r w:rsidR="005D080A">
        <w:rPr>
          <w:noProof/>
          <w:lang w:val="sr-Latn-CS"/>
        </w:rPr>
        <w:t>stav</w:t>
      </w:r>
      <w:r w:rsidRPr="005D080A">
        <w:rPr>
          <w:noProof/>
          <w:lang w:val="sr-Latn-CS"/>
        </w:rPr>
        <w:t xml:space="preserve"> 7. </w:t>
      </w:r>
      <w:r w:rsidR="005D080A">
        <w:rPr>
          <w:noProof/>
          <w:lang w:val="sr-Latn-CS"/>
        </w:rPr>
        <w:t>ovog</w:t>
      </w:r>
      <w:r w:rsidRPr="005D080A">
        <w:rPr>
          <w:noProof/>
          <w:lang w:val="sr-Latn-CS"/>
        </w:rPr>
        <w:t xml:space="preserve"> </w:t>
      </w:r>
      <w:r w:rsidR="005D080A">
        <w:rPr>
          <w:noProof/>
          <w:lang w:val="sr-Latn-CS"/>
        </w:rPr>
        <w:t>zakona</w:t>
      </w:r>
      <w:r w:rsidRPr="005D080A">
        <w:rPr>
          <w:noProof/>
          <w:lang w:val="sr-Latn-CS"/>
        </w:rPr>
        <w:t xml:space="preserve"> </w:t>
      </w:r>
      <w:r w:rsidR="005D080A">
        <w:rPr>
          <w:noProof/>
          <w:lang w:val="sr-Latn-CS"/>
        </w:rPr>
        <w:t>podleže</w:t>
      </w:r>
      <w:r w:rsidRPr="005D080A">
        <w:rPr>
          <w:noProof/>
          <w:lang w:val="sr-Latn-CS"/>
        </w:rPr>
        <w:t xml:space="preserve"> </w:t>
      </w:r>
      <w:r w:rsidR="005D080A">
        <w:rPr>
          <w:noProof/>
          <w:lang w:val="sr-Latn-CS"/>
        </w:rPr>
        <w:t>pojedinačnom</w:t>
      </w:r>
      <w:r w:rsidRPr="005D080A">
        <w:rPr>
          <w:noProof/>
          <w:lang w:val="sr-Latn-CS"/>
        </w:rPr>
        <w:t xml:space="preserve"> </w:t>
      </w:r>
      <w:r w:rsidR="005D080A">
        <w:rPr>
          <w:noProof/>
          <w:lang w:val="sr-Latn-CS"/>
        </w:rPr>
        <w:t>oporezivanju</w:t>
      </w:r>
      <w:r w:rsidRPr="005D080A">
        <w:rPr>
          <w:noProof/>
          <w:lang w:val="sr-Latn-CS"/>
        </w:rPr>
        <w:t xml:space="preserve"> </w:t>
      </w:r>
      <w:r w:rsidR="005D080A">
        <w:rPr>
          <w:noProof/>
          <w:lang w:val="sr-Latn-CS"/>
        </w:rPr>
        <w:t>prevoza</w:t>
      </w:r>
      <w:r w:rsidRPr="005D080A">
        <w:rPr>
          <w:noProof/>
          <w:lang w:val="sr-Latn-CS"/>
        </w:rPr>
        <w:t>;</w:t>
      </w:r>
    </w:p>
    <w:p w:rsidR="00147DD0" w:rsidRPr="005D080A" w:rsidRDefault="00147DD0" w:rsidP="00147DD0">
      <w:pPr>
        <w:pStyle w:val="Default"/>
        <w:ind w:firstLine="720"/>
        <w:jc w:val="both"/>
        <w:rPr>
          <w:noProof/>
          <w:lang w:val="sr-Latn-CS"/>
        </w:rPr>
      </w:pPr>
      <w:r w:rsidRPr="005D080A">
        <w:rPr>
          <w:noProof/>
          <w:lang w:val="sr-Latn-CS"/>
        </w:rPr>
        <w:t xml:space="preserve">(3) </w:t>
      </w:r>
      <w:r w:rsidR="005D080A">
        <w:rPr>
          <w:noProof/>
          <w:lang w:val="sr-Latn-CS"/>
        </w:rPr>
        <w:t>dobara</w:t>
      </w:r>
      <w:r w:rsidRPr="005D080A">
        <w:rPr>
          <w:noProof/>
          <w:lang w:val="sr-Latn-CS"/>
        </w:rPr>
        <w:t xml:space="preserve"> </w:t>
      </w:r>
      <w:r w:rsidR="005D080A">
        <w:rPr>
          <w:noProof/>
          <w:lang w:val="sr-Latn-CS"/>
        </w:rPr>
        <w:t>i</w:t>
      </w:r>
      <w:r w:rsidRPr="005D080A">
        <w:rPr>
          <w:noProof/>
          <w:lang w:val="sr-Latn-CS"/>
        </w:rPr>
        <w:t xml:space="preserve"> </w:t>
      </w:r>
      <w:r w:rsidR="005D080A">
        <w:rPr>
          <w:noProof/>
          <w:lang w:val="sr-Latn-CS"/>
        </w:rPr>
        <w:t>usluga</w:t>
      </w:r>
      <w:r w:rsidRPr="005D080A">
        <w:rPr>
          <w:noProof/>
          <w:lang w:val="sr-Latn-CS"/>
        </w:rPr>
        <w:t xml:space="preserve"> </w:t>
      </w:r>
      <w:r w:rsidR="005D080A">
        <w:rPr>
          <w:noProof/>
          <w:lang w:val="sr-Latn-CS"/>
        </w:rPr>
        <w:t>za</w:t>
      </w:r>
      <w:r w:rsidRPr="005D080A">
        <w:rPr>
          <w:noProof/>
          <w:lang w:val="sr-Latn-CS"/>
        </w:rPr>
        <w:t xml:space="preserve"> </w:t>
      </w:r>
      <w:r w:rsidR="005D080A">
        <w:rPr>
          <w:noProof/>
          <w:lang w:val="sr-Latn-CS"/>
        </w:rPr>
        <w:t>koji</w:t>
      </w:r>
      <w:r w:rsidRPr="005D080A">
        <w:rPr>
          <w:noProof/>
          <w:lang w:val="sr-Latn-CS"/>
        </w:rPr>
        <w:t xml:space="preserve"> </w:t>
      </w:r>
      <w:r w:rsidR="005D080A">
        <w:rPr>
          <w:noProof/>
          <w:lang w:val="sr-Latn-CS"/>
        </w:rPr>
        <w:t>obavezu</w:t>
      </w:r>
      <w:r w:rsidRPr="005D080A">
        <w:rPr>
          <w:noProof/>
          <w:lang w:val="sr-Latn-CS"/>
        </w:rPr>
        <w:t xml:space="preserve"> </w:t>
      </w:r>
      <w:r w:rsidR="005D080A">
        <w:rPr>
          <w:noProof/>
          <w:lang w:val="sr-Latn-CS"/>
        </w:rPr>
        <w:t>obračunavanja</w:t>
      </w:r>
      <w:r w:rsidRPr="005D080A">
        <w:rPr>
          <w:noProof/>
          <w:lang w:val="sr-Latn-CS"/>
        </w:rPr>
        <w:t xml:space="preserve"> </w:t>
      </w:r>
      <w:r w:rsidR="005D080A">
        <w:rPr>
          <w:noProof/>
          <w:lang w:val="sr-Latn-CS"/>
        </w:rPr>
        <w:t>PDV</w:t>
      </w:r>
      <w:r w:rsidRPr="005D080A">
        <w:rPr>
          <w:noProof/>
          <w:lang w:val="sr-Latn-CS"/>
        </w:rPr>
        <w:t xml:space="preserve"> </w:t>
      </w:r>
      <w:r w:rsidR="005D080A">
        <w:rPr>
          <w:noProof/>
          <w:lang w:val="sr-Latn-CS"/>
        </w:rPr>
        <w:t>ima</w:t>
      </w:r>
      <w:r w:rsidRPr="005D080A">
        <w:rPr>
          <w:noProof/>
          <w:lang w:val="sr-Latn-CS"/>
        </w:rPr>
        <w:t xml:space="preserve"> </w:t>
      </w:r>
      <w:r w:rsidR="005D080A">
        <w:rPr>
          <w:noProof/>
          <w:lang w:val="sr-Latn-CS"/>
        </w:rPr>
        <w:t>obveznik</w:t>
      </w:r>
      <w:r w:rsidRPr="005D080A">
        <w:rPr>
          <w:noProof/>
          <w:lang w:val="sr-Latn-CS"/>
        </w:rPr>
        <w:t xml:space="preserve"> </w:t>
      </w:r>
      <w:r w:rsidR="005D080A">
        <w:rPr>
          <w:noProof/>
          <w:lang w:val="sr-Latn-CS"/>
        </w:rPr>
        <w:t>PDV</w:t>
      </w:r>
      <w:r w:rsidR="00DB2915" w:rsidRPr="005D080A">
        <w:rPr>
          <w:noProof/>
          <w:lang w:val="sr-Latn-CS"/>
        </w:rPr>
        <w:t xml:space="preserve"> –</w:t>
      </w:r>
      <w:r w:rsidR="005D080A">
        <w:rPr>
          <w:noProof/>
          <w:lang w:val="sr-Latn-CS"/>
        </w:rPr>
        <w:t>primalac</w:t>
      </w:r>
      <w:r w:rsidRPr="005D080A">
        <w:rPr>
          <w:noProof/>
          <w:lang w:val="sr-Latn-CS"/>
        </w:rPr>
        <w:t xml:space="preserve"> </w:t>
      </w:r>
      <w:r w:rsidR="005D080A">
        <w:rPr>
          <w:noProof/>
          <w:lang w:val="sr-Latn-CS"/>
        </w:rPr>
        <w:t>dobara</w:t>
      </w:r>
      <w:r w:rsidRPr="005D080A">
        <w:rPr>
          <w:noProof/>
          <w:lang w:val="sr-Latn-CS"/>
        </w:rPr>
        <w:t xml:space="preserve"> </w:t>
      </w:r>
      <w:r w:rsidR="005D080A">
        <w:rPr>
          <w:noProof/>
          <w:lang w:val="sr-Latn-CS"/>
        </w:rPr>
        <w:t>ili</w:t>
      </w:r>
      <w:r w:rsidRPr="005D080A">
        <w:rPr>
          <w:noProof/>
          <w:lang w:val="sr-Latn-CS"/>
        </w:rPr>
        <w:t xml:space="preserve"> </w:t>
      </w:r>
      <w:r w:rsidR="005D080A">
        <w:rPr>
          <w:noProof/>
          <w:lang w:val="sr-Latn-CS"/>
        </w:rPr>
        <w:t>usluga</w:t>
      </w:r>
      <w:r w:rsidRPr="005D080A">
        <w:rPr>
          <w:noProof/>
          <w:lang w:val="sr-Latn-CS"/>
        </w:rPr>
        <w:t>.</w:t>
      </w:r>
      <w:r w:rsidR="006530E5" w:rsidRPr="005D080A">
        <w:rPr>
          <w:noProof/>
          <w:lang w:val="sr-Latn-CS"/>
        </w:rPr>
        <w:t>ˮ.</w:t>
      </w:r>
      <w:r w:rsidRPr="005D080A">
        <w:rPr>
          <w:noProof/>
          <w:lang w:val="sr-Latn-CS"/>
        </w:rPr>
        <w:t xml:space="preserve"> </w:t>
      </w:r>
    </w:p>
    <w:p w:rsidR="00147DD0" w:rsidRPr="005D080A" w:rsidRDefault="00147DD0" w:rsidP="00E25C23">
      <w:pPr>
        <w:pStyle w:val="Default"/>
        <w:jc w:val="both"/>
        <w:rPr>
          <w:noProof/>
          <w:lang w:val="sr-Latn-CS"/>
        </w:rPr>
      </w:pPr>
    </w:p>
    <w:p w:rsidR="00E25C23" w:rsidRPr="005D080A" w:rsidRDefault="005D080A" w:rsidP="00E25C23">
      <w:pPr>
        <w:pStyle w:val="Default"/>
        <w:jc w:val="center"/>
        <w:rPr>
          <w:strike/>
          <w:noProof/>
          <w:lang w:val="sr-Latn-CS"/>
        </w:rPr>
      </w:pPr>
      <w:r>
        <w:rPr>
          <w:noProof/>
          <w:lang w:val="sr-Latn-CS"/>
        </w:rPr>
        <w:t>Član</w:t>
      </w:r>
      <w:r w:rsidR="008E13C2" w:rsidRPr="005D080A">
        <w:rPr>
          <w:noProof/>
          <w:lang w:val="sr-Latn-CS"/>
        </w:rPr>
        <w:t xml:space="preserve"> 5</w:t>
      </w:r>
      <w:r w:rsidR="00E25C23" w:rsidRPr="005D080A">
        <w:rPr>
          <w:noProof/>
          <w:lang w:val="sr-Latn-CS"/>
        </w:rPr>
        <w:t xml:space="preserve">. </w:t>
      </w:r>
    </w:p>
    <w:p w:rsidR="00E25C23" w:rsidRPr="005D080A" w:rsidRDefault="00F41023" w:rsidP="00F41023">
      <w:pPr>
        <w:spacing w:after="0" w:line="240" w:lineRule="atLeast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 w:rsidRPr="005D080A">
        <w:rPr>
          <w:rFonts w:ascii="Times New Roman" w:eastAsia="Times New Roman" w:hAnsi="Times New Roman"/>
          <w:b/>
          <w:noProof/>
          <w:sz w:val="24"/>
          <w:szCs w:val="24"/>
          <w:lang w:val="sr-Latn-CS"/>
        </w:rPr>
        <w:tab/>
      </w:r>
      <w:r w:rsid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>U</w:t>
      </w:r>
      <w:r w:rsidRP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>članu</w:t>
      </w:r>
      <w:r w:rsidRP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12. </w:t>
      </w:r>
      <w:r w:rsid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>Zakona</w:t>
      </w:r>
      <w:r w:rsidRP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>o</w:t>
      </w:r>
      <w:r w:rsidRP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>izmenama</w:t>
      </w:r>
      <w:r w:rsidRP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P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>dopunama</w:t>
      </w:r>
      <w:r w:rsidRP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>Zakona</w:t>
      </w:r>
      <w:r w:rsidRP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>o</w:t>
      </w:r>
      <w:r w:rsidRP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>porezu</w:t>
      </w:r>
      <w:r w:rsidRP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>na</w:t>
      </w:r>
      <w:r w:rsidRP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>dodatu</w:t>
      </w:r>
      <w:r w:rsidRP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>vrednost</w:t>
      </w:r>
      <w:r w:rsidRP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(„</w:t>
      </w:r>
      <w:r w:rsid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>Službeni</w:t>
      </w:r>
      <w:r w:rsidRP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>glasnik</w:t>
      </w:r>
      <w:r w:rsidRP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>RS</w:t>
      </w:r>
      <w:r w:rsidRP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ˮ, </w:t>
      </w:r>
      <w:r w:rsid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>broj</w:t>
      </w:r>
      <w:r w:rsidRP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108/16) </w:t>
      </w:r>
      <w:r w:rsid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>reči</w:t>
      </w:r>
      <w:r w:rsidRP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>: „</w:t>
      </w:r>
      <w:r w:rsid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>koje</w:t>
      </w:r>
      <w:r w:rsidRP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>su</w:t>
      </w:r>
      <w:r w:rsidRP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>nabavljene</w:t>
      </w:r>
      <w:r w:rsidRP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>do</w:t>
      </w:r>
      <w:r w:rsidRP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>dana</w:t>
      </w:r>
      <w:r w:rsidRP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>početka</w:t>
      </w:r>
      <w:r w:rsidRP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>primene</w:t>
      </w:r>
      <w:r w:rsidRP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>zakona</w:t>
      </w:r>
      <w:r w:rsidRP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>kojim</w:t>
      </w:r>
      <w:r w:rsidRP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>se</w:t>
      </w:r>
      <w:r w:rsidRP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>uređuje</w:t>
      </w:r>
      <w:r w:rsidRP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>finansijska</w:t>
      </w:r>
      <w:r w:rsidRP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>podrška</w:t>
      </w:r>
      <w:r w:rsidRP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>porodici</w:t>
      </w:r>
      <w:r w:rsidRP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>sa</w:t>
      </w:r>
      <w:r w:rsidRP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>decom</w:t>
      </w:r>
      <w:r w:rsidRP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, </w:t>
      </w:r>
      <w:r w:rsid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>a</w:t>
      </w:r>
      <w:r w:rsidRP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>kojim</w:t>
      </w:r>
      <w:r w:rsidRP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>se</w:t>
      </w:r>
      <w:r w:rsidRP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>propisuje</w:t>
      </w:r>
      <w:r w:rsidRP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>jednokratna</w:t>
      </w:r>
      <w:r w:rsidRP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>isplata</w:t>
      </w:r>
      <w:r w:rsidRP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>novčanih</w:t>
      </w:r>
      <w:r w:rsidRP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>sredstava</w:t>
      </w:r>
      <w:r w:rsidRP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>na</w:t>
      </w:r>
      <w:r w:rsidRP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>ime</w:t>
      </w:r>
      <w:r w:rsidRP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>kupovine</w:t>
      </w:r>
      <w:r w:rsidRP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>opreme</w:t>
      </w:r>
      <w:r w:rsidRP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>za</w:t>
      </w:r>
      <w:r w:rsidRP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>bebe</w:t>
      </w:r>
      <w:r w:rsidRP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,ˮ </w:t>
      </w:r>
      <w:r w:rsid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>zamenjuju</w:t>
      </w:r>
      <w:r w:rsidRP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>se</w:t>
      </w:r>
      <w:r w:rsidRP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>rečima</w:t>
      </w:r>
      <w:r w:rsidRP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>: „</w:t>
      </w:r>
      <w:r w:rsid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>rođene</w:t>
      </w:r>
      <w:r w:rsidRP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>zaključno</w:t>
      </w:r>
      <w:r w:rsidRP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>sa</w:t>
      </w:r>
      <w:r w:rsidRP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30. </w:t>
      </w:r>
      <w:r w:rsid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>junom</w:t>
      </w:r>
      <w:r w:rsidRP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2018. </w:t>
      </w:r>
      <w:r w:rsid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>godine</w:t>
      </w:r>
      <w:r w:rsidRP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>ˮ.</w:t>
      </w:r>
    </w:p>
    <w:p w:rsidR="00F41023" w:rsidRPr="005D080A" w:rsidRDefault="00F41023" w:rsidP="00F41023">
      <w:pPr>
        <w:spacing w:after="0" w:line="240" w:lineRule="atLeast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</w:p>
    <w:p w:rsidR="00F41023" w:rsidRPr="005D080A" w:rsidRDefault="005D080A" w:rsidP="00F41023">
      <w:pPr>
        <w:spacing w:after="0" w:line="240" w:lineRule="atLeast"/>
        <w:jc w:val="center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Član</w:t>
      </w:r>
      <w:r w:rsidR="008E13C2" w:rsidRP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6</w:t>
      </w:r>
      <w:r w:rsidR="00F41023" w:rsidRPr="005D080A">
        <w:rPr>
          <w:rFonts w:ascii="Times New Roman" w:eastAsia="Times New Roman" w:hAnsi="Times New Roman"/>
          <w:noProof/>
          <w:sz w:val="24"/>
          <w:szCs w:val="24"/>
          <w:lang w:val="sr-Latn-CS"/>
        </w:rPr>
        <w:t>.</w:t>
      </w:r>
    </w:p>
    <w:p w:rsidR="00DE34CC" w:rsidRPr="005D080A" w:rsidRDefault="00F41023" w:rsidP="008E13C2">
      <w:pPr>
        <w:spacing w:after="0" w:line="240" w:lineRule="atLeast"/>
        <w:contextualSpacing/>
        <w:jc w:val="both"/>
        <w:rPr>
          <w:bCs/>
          <w:noProof/>
          <w:lang w:val="sr-Latn-CS"/>
        </w:rPr>
      </w:pPr>
      <w:r w:rsidRPr="005D080A">
        <w:rPr>
          <w:bCs/>
          <w:noProof/>
          <w:lang w:val="sr-Latn-CS"/>
        </w:rPr>
        <w:tab/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Ovaj</w:t>
      </w:r>
      <w:r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stupa</w:t>
      </w:r>
      <w:r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osmog</w:t>
      </w:r>
      <w:r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objavljivanja</w:t>
      </w:r>
      <w:r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„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Službenom</w:t>
      </w:r>
      <w:r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glasniku</w:t>
      </w:r>
      <w:r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ˮ,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primenjivaće</w:t>
      </w:r>
      <w:r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jula</w:t>
      </w:r>
      <w:r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2018.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3C0328"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osim</w:t>
      </w:r>
      <w:r w:rsidR="003C0328"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odredaba</w:t>
      </w:r>
      <w:r w:rsidR="003C0328"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3C0328"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4.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3C0328"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3C0328"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3C0328"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3C0328"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3C0328"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primenjivati</w:t>
      </w:r>
      <w:r w:rsidR="003C0328"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3C0328"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januara</w:t>
      </w:r>
      <w:r w:rsidR="003C0328" w:rsidRPr="005D080A">
        <w:rPr>
          <w:rFonts w:ascii="Times New Roman" w:hAnsi="Times New Roman"/>
          <w:noProof/>
          <w:sz w:val="24"/>
          <w:szCs w:val="24"/>
          <w:lang w:val="sr-Latn-CS"/>
        </w:rPr>
        <w:t xml:space="preserve"> 2019. </w:t>
      </w:r>
      <w:r w:rsidR="005D080A"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Pr="005D080A">
        <w:rPr>
          <w:rFonts w:ascii="Times New Roman" w:hAnsi="Times New Roman"/>
          <w:noProof/>
          <w:sz w:val="24"/>
          <w:szCs w:val="24"/>
          <w:lang w:val="sr-Latn-CS"/>
        </w:rPr>
        <w:t>.</w:t>
      </w:r>
      <w:r w:rsidR="008E13C2" w:rsidRPr="005D080A">
        <w:rPr>
          <w:bCs/>
          <w:noProof/>
          <w:lang w:val="sr-Latn-CS"/>
        </w:rPr>
        <w:t xml:space="preserve"> </w:t>
      </w:r>
    </w:p>
    <w:p w:rsidR="00222F2A" w:rsidRPr="005D080A" w:rsidRDefault="00222F2A" w:rsidP="00222F2A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Latn-CS"/>
        </w:rPr>
      </w:pPr>
    </w:p>
    <w:sectPr w:rsidR="00222F2A" w:rsidRPr="005D080A" w:rsidSect="008E13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7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A9B" w:rsidRDefault="00D83A9B" w:rsidP="005D080A">
      <w:pPr>
        <w:spacing w:after="0" w:line="240" w:lineRule="auto"/>
      </w:pPr>
      <w:r>
        <w:separator/>
      </w:r>
    </w:p>
  </w:endnote>
  <w:endnote w:type="continuationSeparator" w:id="0">
    <w:p w:rsidR="00D83A9B" w:rsidRDefault="00D83A9B" w:rsidP="005D0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80A" w:rsidRDefault="005D08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80A" w:rsidRDefault="005D08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80A" w:rsidRDefault="005D0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A9B" w:rsidRDefault="00D83A9B" w:rsidP="005D080A">
      <w:pPr>
        <w:spacing w:after="0" w:line="240" w:lineRule="auto"/>
      </w:pPr>
      <w:r>
        <w:separator/>
      </w:r>
    </w:p>
  </w:footnote>
  <w:footnote w:type="continuationSeparator" w:id="0">
    <w:p w:rsidR="00D83A9B" w:rsidRDefault="00D83A9B" w:rsidP="005D0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80A" w:rsidRDefault="005D08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80A" w:rsidRDefault="005D08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80A" w:rsidRDefault="005D08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200"/>
    <w:rsid w:val="000138E8"/>
    <w:rsid w:val="000403F6"/>
    <w:rsid w:val="00063B9E"/>
    <w:rsid w:val="000854EE"/>
    <w:rsid w:val="00093F97"/>
    <w:rsid w:val="000A2A17"/>
    <w:rsid w:val="00107B6C"/>
    <w:rsid w:val="001359F9"/>
    <w:rsid w:val="00136567"/>
    <w:rsid w:val="00143DD0"/>
    <w:rsid w:val="00147DD0"/>
    <w:rsid w:val="00155CD8"/>
    <w:rsid w:val="00172D5F"/>
    <w:rsid w:val="001C724E"/>
    <w:rsid w:val="002132D6"/>
    <w:rsid w:val="00222F2A"/>
    <w:rsid w:val="00230094"/>
    <w:rsid w:val="002325E7"/>
    <w:rsid w:val="0023798F"/>
    <w:rsid w:val="002659CA"/>
    <w:rsid w:val="00271F2E"/>
    <w:rsid w:val="002B5211"/>
    <w:rsid w:val="002C634E"/>
    <w:rsid w:val="002D22B6"/>
    <w:rsid w:val="002D593A"/>
    <w:rsid w:val="002E5C37"/>
    <w:rsid w:val="00302064"/>
    <w:rsid w:val="003619B3"/>
    <w:rsid w:val="00373100"/>
    <w:rsid w:val="003B114D"/>
    <w:rsid w:val="003B5B24"/>
    <w:rsid w:val="003C0328"/>
    <w:rsid w:val="003C5902"/>
    <w:rsid w:val="003F604F"/>
    <w:rsid w:val="00432AB5"/>
    <w:rsid w:val="004C2927"/>
    <w:rsid w:val="00502871"/>
    <w:rsid w:val="00534987"/>
    <w:rsid w:val="00556783"/>
    <w:rsid w:val="00582E45"/>
    <w:rsid w:val="00587B32"/>
    <w:rsid w:val="00591C30"/>
    <w:rsid w:val="0059749E"/>
    <w:rsid w:val="005B2FEC"/>
    <w:rsid w:val="005B7486"/>
    <w:rsid w:val="005C022E"/>
    <w:rsid w:val="005C738D"/>
    <w:rsid w:val="005D080A"/>
    <w:rsid w:val="005F27F4"/>
    <w:rsid w:val="0062531C"/>
    <w:rsid w:val="00627403"/>
    <w:rsid w:val="00637010"/>
    <w:rsid w:val="00643580"/>
    <w:rsid w:val="006530E5"/>
    <w:rsid w:val="006861B7"/>
    <w:rsid w:val="00695181"/>
    <w:rsid w:val="006C467B"/>
    <w:rsid w:val="006C4705"/>
    <w:rsid w:val="006C7200"/>
    <w:rsid w:val="006E4301"/>
    <w:rsid w:val="007008AE"/>
    <w:rsid w:val="00707764"/>
    <w:rsid w:val="00710969"/>
    <w:rsid w:val="00746507"/>
    <w:rsid w:val="0075060B"/>
    <w:rsid w:val="007C380D"/>
    <w:rsid w:val="007D5524"/>
    <w:rsid w:val="007E4A30"/>
    <w:rsid w:val="007E6204"/>
    <w:rsid w:val="007E76F4"/>
    <w:rsid w:val="00801346"/>
    <w:rsid w:val="00831129"/>
    <w:rsid w:val="00837B64"/>
    <w:rsid w:val="00841EAD"/>
    <w:rsid w:val="00871625"/>
    <w:rsid w:val="008924C7"/>
    <w:rsid w:val="008B19CE"/>
    <w:rsid w:val="008B2DEB"/>
    <w:rsid w:val="008C104C"/>
    <w:rsid w:val="008C5AD1"/>
    <w:rsid w:val="008E13C2"/>
    <w:rsid w:val="008F102B"/>
    <w:rsid w:val="008F41FE"/>
    <w:rsid w:val="009006AF"/>
    <w:rsid w:val="00907CE5"/>
    <w:rsid w:val="009838FE"/>
    <w:rsid w:val="009A33EB"/>
    <w:rsid w:val="009A5A32"/>
    <w:rsid w:val="009C4853"/>
    <w:rsid w:val="009C7417"/>
    <w:rsid w:val="009E6891"/>
    <w:rsid w:val="00A02B56"/>
    <w:rsid w:val="00A22C03"/>
    <w:rsid w:val="00A31721"/>
    <w:rsid w:val="00A35FE6"/>
    <w:rsid w:val="00A81769"/>
    <w:rsid w:val="00A90741"/>
    <w:rsid w:val="00A911ED"/>
    <w:rsid w:val="00AB3BE0"/>
    <w:rsid w:val="00AE05DC"/>
    <w:rsid w:val="00AE4FEA"/>
    <w:rsid w:val="00AE7A13"/>
    <w:rsid w:val="00AE7C69"/>
    <w:rsid w:val="00B17261"/>
    <w:rsid w:val="00B6608B"/>
    <w:rsid w:val="00B978DD"/>
    <w:rsid w:val="00C14971"/>
    <w:rsid w:val="00C446DC"/>
    <w:rsid w:val="00C61BB6"/>
    <w:rsid w:val="00CF3E00"/>
    <w:rsid w:val="00D03A44"/>
    <w:rsid w:val="00D603B3"/>
    <w:rsid w:val="00D73B17"/>
    <w:rsid w:val="00D755FA"/>
    <w:rsid w:val="00D83A9B"/>
    <w:rsid w:val="00DA2102"/>
    <w:rsid w:val="00DB2915"/>
    <w:rsid w:val="00DE34CC"/>
    <w:rsid w:val="00DF127E"/>
    <w:rsid w:val="00E22DDD"/>
    <w:rsid w:val="00E25C23"/>
    <w:rsid w:val="00E3119E"/>
    <w:rsid w:val="00E63749"/>
    <w:rsid w:val="00EB5895"/>
    <w:rsid w:val="00F02BFF"/>
    <w:rsid w:val="00F13B4E"/>
    <w:rsid w:val="00F318E8"/>
    <w:rsid w:val="00F33EF0"/>
    <w:rsid w:val="00F41023"/>
    <w:rsid w:val="00F9737C"/>
    <w:rsid w:val="00FB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F64993-1E10-46F6-9212-27F83D7F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40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C72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vts3">
    <w:name w:val="rvts3"/>
    <w:rsid w:val="00373100"/>
    <w:rPr>
      <w:b w:val="0"/>
      <w:bCs w:val="0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DD0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0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80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D0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8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irina.gavrovic</dc:creator>
  <cp:lastModifiedBy>Windows User</cp:lastModifiedBy>
  <cp:revision>8</cp:revision>
  <cp:lastPrinted>2018-04-04T14:39:00Z</cp:lastPrinted>
  <dcterms:created xsi:type="dcterms:W3CDTF">2018-04-03T08:26:00Z</dcterms:created>
  <dcterms:modified xsi:type="dcterms:W3CDTF">2018-04-10T10:53:00Z</dcterms:modified>
</cp:coreProperties>
</file>